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800"/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仿宋_GB2312" w:hAnsi="Calibri" w:eastAsia="仿宋_GB2312" w:cs="Times New Roman"/>
          <w:b/>
          <w:bCs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上海市水利工程建设 QC 小组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竞赛</w:t>
      </w:r>
      <w:r>
        <w:rPr>
          <w:rFonts w:hint="default" w:ascii="Times New Roman" w:hAnsi="Times New Roman" w:cs="Times New Roman"/>
          <w:b/>
          <w:sz w:val="32"/>
          <w:szCs w:val="32"/>
        </w:rPr>
        <w:t>活动申报表</w:t>
      </w:r>
    </w:p>
    <w:tbl>
      <w:tblPr>
        <w:tblStyle w:val="4"/>
        <w:tblpPr w:leftFromText="180" w:rightFromText="180" w:vertAnchor="text" w:horzAnchor="page" w:tblpXSpec="center" w:tblpY="3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2038"/>
        <w:gridCol w:w="1645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单位名称</w:t>
            </w:r>
          </w:p>
        </w:tc>
        <w:tc>
          <w:tcPr>
            <w:tcW w:w="5934" w:type="dxa"/>
            <w:gridSpan w:val="3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项目名称</w:t>
            </w:r>
          </w:p>
        </w:tc>
        <w:tc>
          <w:tcPr>
            <w:tcW w:w="5934" w:type="dxa"/>
            <w:gridSpan w:val="3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QC 小组名称</w:t>
            </w:r>
          </w:p>
        </w:tc>
        <w:tc>
          <w:tcPr>
            <w:tcW w:w="5934" w:type="dxa"/>
            <w:gridSpan w:val="3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课题名称</w:t>
            </w:r>
          </w:p>
        </w:tc>
        <w:tc>
          <w:tcPr>
            <w:tcW w:w="5934" w:type="dxa"/>
            <w:gridSpan w:val="3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课题类型（√）</w:t>
            </w:r>
          </w:p>
        </w:tc>
        <w:tc>
          <w:tcPr>
            <w:tcW w:w="5934" w:type="dxa"/>
            <w:gridSpan w:val="3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问题解决型□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创新型□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小组活动时间</w:t>
            </w:r>
          </w:p>
        </w:tc>
        <w:tc>
          <w:tcPr>
            <w:tcW w:w="5934" w:type="dxa"/>
            <w:gridSpan w:val="3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课题组长</w:t>
            </w:r>
          </w:p>
        </w:tc>
        <w:tc>
          <w:tcPr>
            <w:tcW w:w="2038" w:type="dxa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5" w:type="dxa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小组人数</w:t>
            </w:r>
          </w:p>
        </w:tc>
        <w:tc>
          <w:tcPr>
            <w:tcW w:w="2251" w:type="dxa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小组成员</w:t>
            </w:r>
          </w:p>
        </w:tc>
        <w:tc>
          <w:tcPr>
            <w:tcW w:w="5934" w:type="dxa"/>
            <w:gridSpan w:val="3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 系 人</w:t>
            </w:r>
          </w:p>
        </w:tc>
        <w:tc>
          <w:tcPr>
            <w:tcW w:w="2038" w:type="dxa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5" w:type="dxa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邮 箱</w:t>
            </w:r>
          </w:p>
        </w:tc>
        <w:tc>
          <w:tcPr>
            <w:tcW w:w="2251" w:type="dxa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办公电话</w:t>
            </w:r>
          </w:p>
        </w:tc>
        <w:tc>
          <w:tcPr>
            <w:tcW w:w="2038" w:type="dxa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5" w:type="dxa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手 机</w:t>
            </w:r>
          </w:p>
        </w:tc>
        <w:tc>
          <w:tcPr>
            <w:tcW w:w="2251" w:type="dxa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单位地址</w:t>
            </w:r>
          </w:p>
        </w:tc>
        <w:tc>
          <w:tcPr>
            <w:tcW w:w="5934" w:type="dxa"/>
            <w:gridSpan w:val="3"/>
            <w:vAlign w:val="bottom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4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QC 小组简介、主要活动情况和效果：（字数 1000 字以内）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ind w:firstLine="3795" w:firstLineChars="180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申报单位（公章）：</w:t>
            </w:r>
          </w:p>
          <w:p>
            <w:pPr>
              <w:spacing w:line="360" w:lineRule="auto"/>
              <w:ind w:firstLine="1897" w:firstLineChars="90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360" w:lineRule="auto"/>
              <w:ind w:firstLine="4216" w:firstLineChars="200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WE4ZDkxNThjNzVlMDgxZjE1MTU2YWY2NDMzMWUifQ=="/>
  </w:docVars>
  <w:rsids>
    <w:rsidRoot w:val="24004A34"/>
    <w:rsid w:val="10441F3B"/>
    <w:rsid w:val="2400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pacing w:line="240" w:lineRule="atLeast"/>
      <w:jc w:val="left"/>
    </w:pPr>
    <w:rPr>
      <w:rFonts w:ascii="宋体"/>
      <w:kern w:val="0"/>
      <w:sz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2024-02-27T02:45:00Z</dcterms:created>
  <dc:creator>韩亮</dc:creator>
  <cp:lastModifiedBy>韩亮</cp:lastModifiedBy>
  <dcterms:modified xsi:type="dcterms:W3CDTF">2024-02-27T02:47:52Z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90F8558C7EE244E48483D7E9F33FB40C_11</vt:lpwstr>
  </property>
</Properties>
</file>