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77" w:rsidRPr="00BF1670" w:rsidRDefault="002914DC" w:rsidP="00BF1670">
      <w:pPr>
        <w:pStyle w:val="1"/>
        <w:snapToGrid w:val="0"/>
        <w:spacing w:line="240" w:lineRule="auto"/>
        <w:jc w:val="center"/>
        <w:rPr>
          <w:rFonts w:ascii="黑体" w:eastAsia="黑体" w:hAnsi="黑体"/>
        </w:rPr>
      </w:pPr>
      <w:r w:rsidRPr="00BF1670">
        <w:rPr>
          <w:rFonts w:ascii="黑体" w:eastAsia="黑体" w:hAnsi="黑体" w:hint="eastAsia"/>
        </w:rPr>
        <w:t>上海市</w:t>
      </w:r>
      <w:r w:rsidR="00EF5598" w:rsidRPr="00BF1670">
        <w:rPr>
          <w:rFonts w:ascii="黑体" w:eastAsia="黑体" w:hAnsi="黑体" w:hint="eastAsia"/>
        </w:rPr>
        <w:t>水利</w:t>
      </w:r>
      <w:r w:rsidRPr="00BF1670">
        <w:rPr>
          <w:rFonts w:ascii="黑体" w:eastAsia="黑体" w:hAnsi="黑体" w:hint="eastAsia"/>
        </w:rPr>
        <w:t>行业技能人才培</w:t>
      </w:r>
      <w:r w:rsidR="00D56B5D" w:rsidRPr="00BF1670">
        <w:rPr>
          <w:rFonts w:ascii="黑体" w:eastAsia="黑体" w:hAnsi="黑体" w:hint="eastAsia"/>
        </w:rPr>
        <w:t>养</w:t>
      </w:r>
      <w:r w:rsidR="00BF1670" w:rsidRPr="00BF1670">
        <w:rPr>
          <w:rFonts w:ascii="黑体" w:eastAsia="黑体" w:hAnsi="黑体" w:hint="eastAsia"/>
        </w:rPr>
        <w:t xml:space="preserve">                   </w:t>
      </w:r>
      <w:r w:rsidRPr="00BF1670">
        <w:rPr>
          <w:rFonts w:ascii="黑体" w:eastAsia="黑体" w:hAnsi="黑体" w:hint="eastAsia"/>
        </w:rPr>
        <w:t>合</w:t>
      </w:r>
      <w:r w:rsidR="00BF1670" w:rsidRPr="00BF1670">
        <w:rPr>
          <w:rFonts w:ascii="黑体" w:eastAsia="黑体" w:hAnsi="黑体" w:hint="eastAsia"/>
        </w:rPr>
        <w:t xml:space="preserve"> </w:t>
      </w:r>
      <w:r w:rsidRPr="00BF1670">
        <w:rPr>
          <w:rFonts w:ascii="黑体" w:eastAsia="黑体" w:hAnsi="黑体" w:hint="eastAsia"/>
        </w:rPr>
        <w:t>作</w:t>
      </w:r>
      <w:r w:rsidR="00BF1670" w:rsidRPr="00BF1670">
        <w:rPr>
          <w:rFonts w:ascii="黑体" w:eastAsia="黑体" w:hAnsi="黑体" w:hint="eastAsia"/>
        </w:rPr>
        <w:t xml:space="preserve"> </w:t>
      </w:r>
      <w:r w:rsidRPr="00BF1670">
        <w:rPr>
          <w:rFonts w:ascii="黑体" w:eastAsia="黑体" w:hAnsi="黑体" w:hint="eastAsia"/>
        </w:rPr>
        <w:t>协</w:t>
      </w:r>
      <w:r w:rsidR="00BF1670" w:rsidRPr="00BF1670">
        <w:rPr>
          <w:rFonts w:ascii="黑体" w:eastAsia="黑体" w:hAnsi="黑体" w:hint="eastAsia"/>
        </w:rPr>
        <w:t xml:space="preserve"> </w:t>
      </w:r>
      <w:r w:rsidRPr="00BF1670">
        <w:rPr>
          <w:rFonts w:ascii="黑体" w:eastAsia="黑体" w:hAnsi="黑体" w:hint="eastAsia"/>
        </w:rPr>
        <w:t>议</w:t>
      </w:r>
    </w:p>
    <w:p w:rsidR="002914DC" w:rsidRPr="00535E55" w:rsidRDefault="002914DC" w:rsidP="002914DC">
      <w:pPr>
        <w:jc w:val="left"/>
        <w:rPr>
          <w:rFonts w:ascii="仿宋" w:eastAsia="仿宋" w:hAnsi="仿宋"/>
          <w:sz w:val="32"/>
          <w:szCs w:val="32"/>
        </w:rPr>
      </w:pPr>
      <w:r w:rsidRPr="00535E55">
        <w:rPr>
          <w:rFonts w:ascii="仿宋" w:eastAsia="仿宋" w:hAnsi="仿宋" w:hint="eastAsia"/>
          <w:sz w:val="32"/>
          <w:szCs w:val="32"/>
        </w:rPr>
        <w:t>甲方：上海市</w:t>
      </w:r>
      <w:r w:rsidR="00EF5598" w:rsidRPr="00535E55">
        <w:rPr>
          <w:rFonts w:ascii="仿宋" w:eastAsia="仿宋" w:hAnsi="仿宋" w:hint="eastAsia"/>
          <w:sz w:val="32"/>
          <w:szCs w:val="32"/>
        </w:rPr>
        <w:t>水利工程</w:t>
      </w:r>
      <w:r w:rsidRPr="00535E55">
        <w:rPr>
          <w:rFonts w:ascii="仿宋" w:eastAsia="仿宋" w:hAnsi="仿宋" w:hint="eastAsia"/>
          <w:sz w:val="32"/>
          <w:szCs w:val="32"/>
        </w:rPr>
        <w:t>协会</w:t>
      </w:r>
    </w:p>
    <w:p w:rsidR="002914DC" w:rsidRPr="00535E55" w:rsidRDefault="002914DC" w:rsidP="002914DC">
      <w:pPr>
        <w:jc w:val="left"/>
        <w:rPr>
          <w:rFonts w:ascii="仿宋" w:eastAsia="仿宋" w:hAnsi="仿宋"/>
          <w:sz w:val="32"/>
          <w:szCs w:val="32"/>
        </w:rPr>
      </w:pPr>
      <w:r w:rsidRPr="00535E55">
        <w:rPr>
          <w:rFonts w:ascii="仿宋" w:eastAsia="仿宋" w:hAnsi="仿宋" w:hint="eastAsia"/>
          <w:sz w:val="32"/>
          <w:szCs w:val="32"/>
        </w:rPr>
        <w:t>乙方：</w:t>
      </w:r>
    </w:p>
    <w:p w:rsidR="008441BA" w:rsidRPr="00535E55" w:rsidRDefault="002914DC" w:rsidP="00535E55">
      <w:pPr>
        <w:ind w:firstLineChars="200" w:firstLine="640"/>
        <w:jc w:val="left"/>
        <w:rPr>
          <w:rFonts w:ascii="仿宋" w:eastAsia="仿宋" w:hAnsi="仿宋"/>
          <w:sz w:val="32"/>
          <w:szCs w:val="32"/>
        </w:rPr>
      </w:pPr>
      <w:r w:rsidRPr="00535E55">
        <w:rPr>
          <w:rFonts w:ascii="仿宋" w:eastAsia="仿宋" w:hAnsi="仿宋" w:hint="eastAsia"/>
          <w:sz w:val="32"/>
          <w:szCs w:val="32"/>
        </w:rPr>
        <w:t>为落实《上海市人力资源和社会保障局关于全面推行企业职业技能等级认定工作的通知</w:t>
      </w:r>
      <w:r w:rsidR="00C55CA7" w:rsidRPr="00535E55">
        <w:rPr>
          <w:rFonts w:ascii="仿宋" w:eastAsia="仿宋" w:hAnsi="仿宋" w:hint="eastAsia"/>
          <w:sz w:val="32"/>
          <w:szCs w:val="32"/>
        </w:rPr>
        <w:t>（</w:t>
      </w:r>
      <w:r w:rsidRPr="00535E55">
        <w:rPr>
          <w:rFonts w:ascii="仿宋" w:eastAsia="仿宋" w:hAnsi="仿宋" w:hint="eastAsia"/>
          <w:sz w:val="32"/>
          <w:szCs w:val="32"/>
        </w:rPr>
        <w:t>沪人社职</w:t>
      </w:r>
      <w:r w:rsidR="00E172F8" w:rsidRPr="00535E55">
        <w:rPr>
          <w:rFonts w:ascii="仿宋" w:eastAsia="仿宋" w:hAnsi="仿宋" w:hint="eastAsia"/>
          <w:sz w:val="32"/>
          <w:szCs w:val="32"/>
        </w:rPr>
        <w:t>[</w:t>
      </w:r>
      <w:r w:rsidR="00E172F8" w:rsidRPr="00535E55">
        <w:rPr>
          <w:rFonts w:ascii="仿宋" w:eastAsia="仿宋" w:hAnsi="仿宋"/>
          <w:sz w:val="32"/>
          <w:szCs w:val="32"/>
        </w:rPr>
        <w:t>202</w:t>
      </w:r>
      <w:r w:rsidR="00E172F8" w:rsidRPr="00535E55">
        <w:rPr>
          <w:rFonts w:ascii="仿宋" w:eastAsia="仿宋" w:hAnsi="仿宋" w:hint="eastAsia"/>
          <w:sz w:val="32"/>
          <w:szCs w:val="32"/>
        </w:rPr>
        <w:t>0]</w:t>
      </w:r>
      <w:r w:rsidRPr="00535E55">
        <w:rPr>
          <w:rFonts w:ascii="仿宋" w:eastAsia="仿宋" w:hAnsi="仿宋"/>
          <w:sz w:val="32"/>
          <w:szCs w:val="32"/>
        </w:rPr>
        <w:t>714</w:t>
      </w:r>
      <w:r w:rsidRPr="00535E55">
        <w:rPr>
          <w:rFonts w:ascii="仿宋" w:eastAsia="仿宋" w:hAnsi="仿宋" w:hint="eastAsia"/>
          <w:sz w:val="32"/>
          <w:szCs w:val="32"/>
        </w:rPr>
        <w:t>号</w:t>
      </w:r>
      <w:r w:rsidR="00C55CA7" w:rsidRPr="00535E55">
        <w:rPr>
          <w:rFonts w:ascii="仿宋" w:eastAsia="仿宋" w:hAnsi="仿宋" w:hint="eastAsia"/>
          <w:sz w:val="32"/>
          <w:szCs w:val="32"/>
        </w:rPr>
        <w:t>）</w:t>
      </w:r>
      <w:r w:rsidRPr="00535E55">
        <w:rPr>
          <w:rFonts w:ascii="仿宋" w:eastAsia="仿宋" w:hAnsi="仿宋" w:hint="eastAsia"/>
          <w:sz w:val="32"/>
          <w:szCs w:val="32"/>
        </w:rPr>
        <w:t>》及《关于组织申报2020年度</w:t>
      </w:r>
      <w:r w:rsidR="00C55CA7" w:rsidRPr="00535E55">
        <w:rPr>
          <w:rFonts w:ascii="仿宋" w:eastAsia="仿宋" w:hAnsi="仿宋" w:hint="eastAsia"/>
          <w:sz w:val="32"/>
          <w:szCs w:val="32"/>
        </w:rPr>
        <w:t>（</w:t>
      </w:r>
      <w:r w:rsidRPr="00535E55">
        <w:rPr>
          <w:rFonts w:ascii="仿宋" w:eastAsia="仿宋" w:hAnsi="仿宋" w:hint="eastAsia"/>
          <w:sz w:val="32"/>
          <w:szCs w:val="32"/>
        </w:rPr>
        <w:t>第十批</w:t>
      </w:r>
      <w:r w:rsidR="00C55CA7" w:rsidRPr="00535E55">
        <w:rPr>
          <w:rFonts w:ascii="仿宋" w:eastAsia="仿宋" w:hAnsi="仿宋" w:hint="eastAsia"/>
          <w:sz w:val="32"/>
          <w:szCs w:val="32"/>
        </w:rPr>
        <w:t>）</w:t>
      </w:r>
      <w:r w:rsidRPr="00535E55">
        <w:rPr>
          <w:rFonts w:ascii="仿宋" w:eastAsia="仿宋" w:hAnsi="仿宋" w:hint="eastAsia"/>
          <w:sz w:val="32"/>
          <w:szCs w:val="32"/>
        </w:rPr>
        <w:t>上海市高技能人才培养基地的通知》文件精神，进一步加强</w:t>
      </w:r>
      <w:r w:rsidR="00EF5598" w:rsidRPr="00535E55">
        <w:rPr>
          <w:rFonts w:ascii="仿宋" w:eastAsia="仿宋" w:hAnsi="仿宋" w:hint="eastAsia"/>
          <w:sz w:val="32"/>
          <w:szCs w:val="32"/>
        </w:rPr>
        <w:t>水利</w:t>
      </w:r>
      <w:r w:rsidRPr="00535E55">
        <w:rPr>
          <w:rFonts w:ascii="仿宋" w:eastAsia="仿宋" w:hAnsi="仿宋" w:hint="eastAsia"/>
          <w:sz w:val="32"/>
          <w:szCs w:val="32"/>
        </w:rPr>
        <w:t>行业高技能人才队伍建设，推进高技能人才培养工作的制度化、规范化建设，</w:t>
      </w:r>
      <w:r w:rsidR="00B13BF5" w:rsidRPr="00535E55">
        <w:rPr>
          <w:rFonts w:ascii="仿宋" w:eastAsia="仿宋" w:hAnsi="仿宋" w:hint="eastAsia"/>
          <w:sz w:val="32"/>
          <w:szCs w:val="32"/>
        </w:rPr>
        <w:t>为行业培养更多</w:t>
      </w:r>
      <w:r w:rsidR="00B13292" w:rsidRPr="00535E55">
        <w:rPr>
          <w:rFonts w:ascii="仿宋" w:eastAsia="仿宋" w:hAnsi="仿宋" w:hint="eastAsia"/>
          <w:sz w:val="32"/>
          <w:szCs w:val="32"/>
        </w:rPr>
        <w:t>高素质、高技能的应用型人才，在平等自愿、</w:t>
      </w:r>
      <w:r w:rsidR="00B13BF5" w:rsidRPr="00535E55">
        <w:rPr>
          <w:rFonts w:ascii="仿宋" w:eastAsia="仿宋" w:hAnsi="仿宋" w:hint="eastAsia"/>
          <w:sz w:val="32"/>
          <w:szCs w:val="32"/>
        </w:rPr>
        <w:t>优势互补、共同发展</w:t>
      </w:r>
      <w:r w:rsidR="00B13292" w:rsidRPr="00535E55">
        <w:rPr>
          <w:rFonts w:ascii="仿宋" w:eastAsia="仿宋" w:hAnsi="仿宋" w:hint="eastAsia"/>
          <w:sz w:val="32"/>
          <w:szCs w:val="32"/>
        </w:rPr>
        <w:t>的基础上</w:t>
      </w:r>
      <w:r w:rsidR="00B13BF5" w:rsidRPr="00535E55">
        <w:rPr>
          <w:rFonts w:ascii="仿宋" w:eastAsia="仿宋" w:hAnsi="仿宋" w:hint="eastAsia"/>
          <w:sz w:val="32"/>
          <w:szCs w:val="32"/>
        </w:rPr>
        <w:t>建立合作关系</w:t>
      </w:r>
      <w:r w:rsidRPr="00535E55">
        <w:rPr>
          <w:rFonts w:ascii="仿宋" w:eastAsia="仿宋" w:hAnsi="仿宋" w:hint="eastAsia"/>
          <w:sz w:val="32"/>
          <w:szCs w:val="32"/>
        </w:rPr>
        <w:t>，</w:t>
      </w:r>
      <w:r w:rsidR="00B13BF5" w:rsidRPr="00535E55">
        <w:rPr>
          <w:rFonts w:ascii="仿宋" w:eastAsia="仿宋" w:hAnsi="仿宋" w:hint="eastAsia"/>
          <w:sz w:val="32"/>
          <w:szCs w:val="32"/>
        </w:rPr>
        <w:t>并达成如</w:t>
      </w:r>
      <w:r w:rsidRPr="00535E55">
        <w:rPr>
          <w:rFonts w:ascii="仿宋" w:eastAsia="仿宋" w:hAnsi="仿宋" w:hint="eastAsia"/>
          <w:sz w:val="32"/>
          <w:szCs w:val="32"/>
        </w:rPr>
        <w:t>下协议：</w:t>
      </w:r>
    </w:p>
    <w:p w:rsidR="002914DC" w:rsidRPr="00535E55" w:rsidRDefault="00591AB7" w:rsidP="00535E55">
      <w:pPr>
        <w:ind w:firstLineChars="200" w:firstLine="643"/>
        <w:jc w:val="left"/>
        <w:rPr>
          <w:rFonts w:ascii="仿宋" w:eastAsia="仿宋" w:hAnsi="仿宋"/>
          <w:b/>
          <w:sz w:val="32"/>
          <w:szCs w:val="32"/>
        </w:rPr>
      </w:pPr>
      <w:r w:rsidRPr="00535E55">
        <w:rPr>
          <w:rFonts w:ascii="仿宋" w:eastAsia="仿宋" w:hAnsi="仿宋" w:hint="eastAsia"/>
          <w:b/>
          <w:sz w:val="32"/>
          <w:szCs w:val="32"/>
        </w:rPr>
        <w:t>一、甲方义务</w:t>
      </w:r>
    </w:p>
    <w:p w:rsidR="002914DC" w:rsidRPr="00535E55" w:rsidRDefault="008441BA" w:rsidP="00535E55">
      <w:pPr>
        <w:ind w:firstLineChars="249" w:firstLine="797"/>
        <w:jc w:val="left"/>
        <w:rPr>
          <w:rFonts w:ascii="仿宋" w:eastAsia="仿宋" w:hAnsi="仿宋"/>
          <w:sz w:val="32"/>
          <w:szCs w:val="32"/>
        </w:rPr>
      </w:pPr>
      <w:r w:rsidRPr="00535E55">
        <w:rPr>
          <w:rFonts w:ascii="仿宋" w:eastAsia="仿宋" w:hAnsi="仿宋" w:hint="eastAsia"/>
          <w:sz w:val="32"/>
          <w:szCs w:val="32"/>
        </w:rPr>
        <w:t>1</w:t>
      </w:r>
      <w:r w:rsidR="002914DC" w:rsidRPr="00535E55">
        <w:rPr>
          <w:rFonts w:ascii="仿宋" w:eastAsia="仿宋" w:hAnsi="仿宋" w:hint="eastAsia"/>
          <w:sz w:val="32"/>
          <w:szCs w:val="32"/>
        </w:rPr>
        <w:t>、</w:t>
      </w:r>
      <w:r w:rsidR="00591AB7" w:rsidRPr="00535E55">
        <w:rPr>
          <w:rFonts w:ascii="仿宋" w:eastAsia="仿宋" w:hAnsi="仿宋" w:hint="eastAsia"/>
          <w:sz w:val="32"/>
          <w:szCs w:val="32"/>
        </w:rPr>
        <w:t>根据乙方</w:t>
      </w:r>
      <w:r w:rsidR="003A10A7" w:rsidRPr="00535E55">
        <w:rPr>
          <w:rFonts w:ascii="仿宋" w:eastAsia="仿宋" w:hAnsi="仿宋" w:hint="eastAsia"/>
          <w:sz w:val="32"/>
          <w:szCs w:val="32"/>
        </w:rPr>
        <w:t>人才</w:t>
      </w:r>
      <w:r w:rsidR="00591AB7" w:rsidRPr="00535E55">
        <w:rPr>
          <w:rFonts w:ascii="仿宋" w:eastAsia="仿宋" w:hAnsi="仿宋" w:hint="eastAsia"/>
          <w:sz w:val="32"/>
          <w:szCs w:val="32"/>
        </w:rPr>
        <w:t>培</w:t>
      </w:r>
      <w:r w:rsidR="00EC4CF0" w:rsidRPr="00535E55">
        <w:rPr>
          <w:rFonts w:ascii="仿宋" w:eastAsia="仿宋" w:hAnsi="仿宋" w:hint="eastAsia"/>
          <w:sz w:val="32"/>
          <w:szCs w:val="32"/>
        </w:rPr>
        <w:t>养</w:t>
      </w:r>
      <w:r w:rsidR="00591AB7" w:rsidRPr="00535E55">
        <w:rPr>
          <w:rFonts w:ascii="仿宋" w:eastAsia="仿宋" w:hAnsi="仿宋" w:hint="eastAsia"/>
          <w:sz w:val="32"/>
          <w:szCs w:val="32"/>
        </w:rPr>
        <w:t>需求，做好技能人才培</w:t>
      </w:r>
      <w:r w:rsidR="00EC4CF0" w:rsidRPr="00535E55">
        <w:rPr>
          <w:rFonts w:ascii="仿宋" w:eastAsia="仿宋" w:hAnsi="仿宋" w:hint="eastAsia"/>
          <w:sz w:val="32"/>
          <w:szCs w:val="32"/>
        </w:rPr>
        <w:t>养</w:t>
      </w:r>
      <w:r w:rsidR="00591AB7" w:rsidRPr="00535E55">
        <w:rPr>
          <w:rFonts w:ascii="仿宋" w:eastAsia="仿宋" w:hAnsi="仿宋" w:hint="eastAsia"/>
          <w:sz w:val="32"/>
          <w:szCs w:val="32"/>
        </w:rPr>
        <w:t>工作</w:t>
      </w:r>
      <w:r w:rsidRPr="00535E55">
        <w:rPr>
          <w:rFonts w:ascii="仿宋" w:eastAsia="仿宋" w:hAnsi="仿宋" w:hint="eastAsia"/>
          <w:sz w:val="32"/>
          <w:szCs w:val="32"/>
        </w:rPr>
        <w:t>；</w:t>
      </w:r>
    </w:p>
    <w:p w:rsidR="008E01CE" w:rsidRPr="00535E55" w:rsidRDefault="008441BA" w:rsidP="00535E55">
      <w:pPr>
        <w:ind w:firstLineChars="249" w:firstLine="797"/>
        <w:jc w:val="left"/>
        <w:rPr>
          <w:rFonts w:ascii="仿宋" w:eastAsia="仿宋" w:hAnsi="仿宋"/>
          <w:sz w:val="32"/>
          <w:szCs w:val="32"/>
        </w:rPr>
      </w:pPr>
      <w:r w:rsidRPr="00535E55">
        <w:rPr>
          <w:rFonts w:ascii="仿宋" w:eastAsia="仿宋" w:hAnsi="仿宋" w:hint="eastAsia"/>
          <w:sz w:val="32"/>
          <w:szCs w:val="32"/>
        </w:rPr>
        <w:t>2</w:t>
      </w:r>
      <w:r w:rsidR="008E01CE" w:rsidRPr="00535E55">
        <w:rPr>
          <w:rFonts w:ascii="仿宋" w:eastAsia="仿宋" w:hAnsi="仿宋" w:hint="eastAsia"/>
          <w:sz w:val="32"/>
          <w:szCs w:val="32"/>
        </w:rPr>
        <w:t>、</w:t>
      </w:r>
      <w:r w:rsidRPr="00535E55">
        <w:rPr>
          <w:rFonts w:ascii="仿宋" w:eastAsia="仿宋" w:hAnsi="仿宋" w:hint="eastAsia"/>
          <w:sz w:val="32"/>
          <w:szCs w:val="32"/>
        </w:rPr>
        <w:t>根据</w:t>
      </w:r>
      <w:r w:rsidR="00591AB7" w:rsidRPr="00535E55">
        <w:rPr>
          <w:rFonts w:ascii="仿宋" w:eastAsia="仿宋" w:hAnsi="仿宋" w:hint="eastAsia"/>
          <w:sz w:val="32"/>
          <w:szCs w:val="32"/>
        </w:rPr>
        <w:t>行业发展规划</w:t>
      </w:r>
      <w:r w:rsidRPr="00535E55">
        <w:rPr>
          <w:rFonts w:ascii="仿宋" w:eastAsia="仿宋" w:hAnsi="仿宋" w:hint="eastAsia"/>
          <w:sz w:val="32"/>
          <w:szCs w:val="32"/>
        </w:rPr>
        <w:t>，</w:t>
      </w:r>
      <w:r w:rsidR="008E01CE" w:rsidRPr="00535E55">
        <w:rPr>
          <w:rFonts w:ascii="仿宋" w:eastAsia="仿宋" w:hAnsi="仿宋" w:hint="eastAsia"/>
          <w:sz w:val="32"/>
          <w:szCs w:val="32"/>
        </w:rPr>
        <w:t>拟</w:t>
      </w:r>
      <w:r w:rsidR="00DD32A6" w:rsidRPr="00535E55">
        <w:rPr>
          <w:rFonts w:ascii="仿宋" w:eastAsia="仿宋" w:hAnsi="仿宋" w:hint="eastAsia"/>
          <w:sz w:val="32"/>
          <w:szCs w:val="32"/>
        </w:rPr>
        <w:t>定</w:t>
      </w:r>
      <w:r w:rsidRPr="00535E55">
        <w:rPr>
          <w:rFonts w:ascii="仿宋" w:eastAsia="仿宋" w:hAnsi="仿宋" w:hint="eastAsia"/>
          <w:sz w:val="32"/>
          <w:szCs w:val="32"/>
        </w:rPr>
        <w:t>行业技能</w:t>
      </w:r>
      <w:r w:rsidR="008E01CE" w:rsidRPr="00535E55">
        <w:rPr>
          <w:rFonts w:ascii="仿宋" w:eastAsia="仿宋" w:hAnsi="仿宋" w:hint="eastAsia"/>
          <w:sz w:val="32"/>
          <w:szCs w:val="32"/>
        </w:rPr>
        <w:t>人才培</w:t>
      </w:r>
      <w:r w:rsidR="00D56B5D" w:rsidRPr="00535E55">
        <w:rPr>
          <w:rFonts w:ascii="仿宋" w:eastAsia="仿宋" w:hAnsi="仿宋" w:hint="eastAsia"/>
          <w:sz w:val="32"/>
          <w:szCs w:val="32"/>
        </w:rPr>
        <w:t>养</w:t>
      </w:r>
      <w:r w:rsidR="008E01CE" w:rsidRPr="00535E55">
        <w:rPr>
          <w:rFonts w:ascii="仿宋" w:eastAsia="仿宋" w:hAnsi="仿宋" w:hint="eastAsia"/>
          <w:sz w:val="32"/>
          <w:szCs w:val="32"/>
        </w:rPr>
        <w:t>计划</w:t>
      </w:r>
      <w:r w:rsidRPr="00535E55">
        <w:rPr>
          <w:rFonts w:ascii="仿宋" w:eastAsia="仿宋" w:hAnsi="仿宋" w:hint="eastAsia"/>
          <w:sz w:val="32"/>
          <w:szCs w:val="32"/>
        </w:rPr>
        <w:t>；</w:t>
      </w:r>
    </w:p>
    <w:p w:rsidR="008441BA" w:rsidRPr="00535E55" w:rsidRDefault="00CE58EF" w:rsidP="00535E55">
      <w:pPr>
        <w:ind w:firstLineChars="249" w:firstLine="797"/>
        <w:jc w:val="left"/>
        <w:rPr>
          <w:rFonts w:ascii="仿宋" w:eastAsia="仿宋" w:hAnsi="仿宋"/>
          <w:sz w:val="32"/>
          <w:szCs w:val="32"/>
        </w:rPr>
      </w:pPr>
      <w:r w:rsidRPr="00535E55">
        <w:rPr>
          <w:rFonts w:ascii="仿宋" w:eastAsia="仿宋" w:hAnsi="仿宋" w:hint="eastAsia"/>
          <w:sz w:val="32"/>
          <w:szCs w:val="32"/>
        </w:rPr>
        <w:t>3</w:t>
      </w:r>
      <w:r w:rsidR="00591AB7" w:rsidRPr="00535E55">
        <w:rPr>
          <w:rFonts w:ascii="仿宋" w:eastAsia="仿宋" w:hAnsi="仿宋" w:hint="eastAsia"/>
          <w:sz w:val="32"/>
          <w:szCs w:val="32"/>
        </w:rPr>
        <w:t>、</w:t>
      </w:r>
      <w:r w:rsidR="00DD32A6" w:rsidRPr="00535E55">
        <w:rPr>
          <w:rFonts w:ascii="仿宋" w:eastAsia="仿宋" w:hAnsi="仿宋" w:hint="eastAsia"/>
          <w:sz w:val="32"/>
          <w:szCs w:val="32"/>
        </w:rPr>
        <w:t>开发企业</w:t>
      </w:r>
      <w:r w:rsidR="008441BA" w:rsidRPr="00535E55">
        <w:rPr>
          <w:rFonts w:ascii="仿宋" w:eastAsia="仿宋" w:hAnsi="仿宋" w:hint="eastAsia"/>
          <w:sz w:val="32"/>
          <w:szCs w:val="32"/>
        </w:rPr>
        <w:t>技能等级认定项目</w:t>
      </w:r>
      <w:r w:rsidR="003020E7" w:rsidRPr="00535E55">
        <w:rPr>
          <w:rFonts w:ascii="仿宋" w:eastAsia="仿宋" w:hAnsi="仿宋" w:hint="eastAsia"/>
          <w:sz w:val="32"/>
          <w:szCs w:val="32"/>
        </w:rPr>
        <w:t>、</w:t>
      </w:r>
      <w:r w:rsidR="008441BA" w:rsidRPr="00535E55">
        <w:rPr>
          <w:rFonts w:ascii="仿宋" w:eastAsia="仿宋" w:hAnsi="仿宋" w:hint="eastAsia"/>
          <w:sz w:val="32"/>
          <w:szCs w:val="32"/>
        </w:rPr>
        <w:t>专项职业能力考核项目</w:t>
      </w:r>
      <w:r w:rsidR="003020E7" w:rsidRPr="00535E55">
        <w:rPr>
          <w:rFonts w:ascii="仿宋" w:eastAsia="仿宋" w:hAnsi="仿宋" w:hint="eastAsia"/>
          <w:sz w:val="32"/>
          <w:szCs w:val="32"/>
        </w:rPr>
        <w:t>和新技能考核项目</w:t>
      </w:r>
      <w:r w:rsidR="008441BA" w:rsidRPr="00535E55">
        <w:rPr>
          <w:rFonts w:ascii="仿宋" w:eastAsia="仿宋" w:hAnsi="仿宋" w:hint="eastAsia"/>
          <w:sz w:val="32"/>
          <w:szCs w:val="32"/>
        </w:rPr>
        <w:t>；</w:t>
      </w:r>
    </w:p>
    <w:p w:rsidR="008441BA" w:rsidRPr="00535E55" w:rsidRDefault="00CE58EF" w:rsidP="00535E55">
      <w:pPr>
        <w:ind w:firstLineChars="249" w:firstLine="797"/>
        <w:jc w:val="left"/>
        <w:rPr>
          <w:rFonts w:ascii="仿宋" w:eastAsia="仿宋" w:hAnsi="仿宋"/>
          <w:sz w:val="32"/>
          <w:szCs w:val="32"/>
        </w:rPr>
      </w:pPr>
      <w:r w:rsidRPr="00535E55">
        <w:rPr>
          <w:rFonts w:ascii="仿宋" w:eastAsia="仿宋" w:hAnsi="仿宋" w:hint="eastAsia"/>
          <w:sz w:val="32"/>
          <w:szCs w:val="32"/>
        </w:rPr>
        <w:t>4</w:t>
      </w:r>
      <w:r w:rsidR="008441BA" w:rsidRPr="00535E55">
        <w:rPr>
          <w:rFonts w:ascii="仿宋" w:eastAsia="仿宋" w:hAnsi="仿宋" w:hint="eastAsia"/>
          <w:sz w:val="32"/>
          <w:szCs w:val="32"/>
        </w:rPr>
        <w:t>、组织职业技能竞赛</w:t>
      </w:r>
      <w:r w:rsidR="00D56B5D" w:rsidRPr="00535E55">
        <w:rPr>
          <w:rFonts w:ascii="仿宋" w:eastAsia="仿宋" w:hAnsi="仿宋" w:hint="eastAsia"/>
          <w:sz w:val="32"/>
          <w:szCs w:val="32"/>
        </w:rPr>
        <w:t>、</w:t>
      </w:r>
      <w:r w:rsidR="008441BA" w:rsidRPr="00535E55">
        <w:rPr>
          <w:rFonts w:ascii="仿宋" w:eastAsia="仿宋" w:hAnsi="仿宋" w:hint="eastAsia"/>
          <w:sz w:val="32"/>
          <w:szCs w:val="32"/>
        </w:rPr>
        <w:t>等级认定</w:t>
      </w:r>
      <w:r w:rsidR="00D56B5D" w:rsidRPr="00535E55">
        <w:rPr>
          <w:rFonts w:ascii="仿宋" w:eastAsia="仿宋" w:hAnsi="仿宋" w:hint="eastAsia"/>
          <w:sz w:val="32"/>
          <w:szCs w:val="32"/>
        </w:rPr>
        <w:t>和</w:t>
      </w:r>
      <w:r w:rsidR="00AC6B7B" w:rsidRPr="00535E55">
        <w:rPr>
          <w:rFonts w:ascii="仿宋" w:eastAsia="仿宋" w:hAnsi="仿宋" w:hint="eastAsia"/>
          <w:sz w:val="32"/>
          <w:szCs w:val="32"/>
        </w:rPr>
        <w:t>职业</w:t>
      </w:r>
      <w:r w:rsidR="008441BA" w:rsidRPr="00535E55">
        <w:rPr>
          <w:rFonts w:ascii="仿宋" w:eastAsia="仿宋" w:hAnsi="仿宋" w:hint="eastAsia"/>
          <w:sz w:val="32"/>
          <w:szCs w:val="32"/>
        </w:rPr>
        <w:t>专项能力考核，</w:t>
      </w:r>
      <w:r w:rsidR="00561046" w:rsidRPr="00535E55">
        <w:rPr>
          <w:rFonts w:ascii="仿宋" w:eastAsia="仿宋" w:hAnsi="仿宋" w:hint="eastAsia"/>
          <w:sz w:val="32"/>
          <w:szCs w:val="32"/>
        </w:rPr>
        <w:t>成绩</w:t>
      </w:r>
      <w:r w:rsidR="008441BA" w:rsidRPr="00535E55">
        <w:rPr>
          <w:rFonts w:ascii="仿宋" w:eastAsia="仿宋" w:hAnsi="仿宋" w:hint="eastAsia"/>
          <w:sz w:val="32"/>
          <w:szCs w:val="32"/>
        </w:rPr>
        <w:t>合格者发</w:t>
      </w:r>
      <w:r w:rsidR="003020E7" w:rsidRPr="00535E55">
        <w:rPr>
          <w:rFonts w:ascii="仿宋" w:eastAsia="仿宋" w:hAnsi="仿宋" w:hint="eastAsia"/>
          <w:sz w:val="32"/>
          <w:szCs w:val="32"/>
        </w:rPr>
        <w:t>放</w:t>
      </w:r>
      <w:r w:rsidR="008441BA" w:rsidRPr="00535E55">
        <w:rPr>
          <w:rFonts w:ascii="仿宋" w:eastAsia="仿宋" w:hAnsi="仿宋" w:hint="eastAsia"/>
          <w:sz w:val="32"/>
          <w:szCs w:val="32"/>
        </w:rPr>
        <w:t>统一证书。</w:t>
      </w:r>
    </w:p>
    <w:p w:rsidR="008441BA" w:rsidRPr="00535E55" w:rsidRDefault="008441BA" w:rsidP="00535E55">
      <w:pPr>
        <w:ind w:firstLineChars="249" w:firstLine="800"/>
        <w:jc w:val="left"/>
        <w:rPr>
          <w:rFonts w:ascii="仿宋" w:eastAsia="仿宋" w:hAnsi="仿宋"/>
          <w:sz w:val="32"/>
          <w:szCs w:val="32"/>
        </w:rPr>
      </w:pPr>
      <w:r w:rsidRPr="00535E55">
        <w:rPr>
          <w:rFonts w:ascii="仿宋" w:eastAsia="仿宋" w:hAnsi="仿宋" w:hint="eastAsia"/>
          <w:b/>
          <w:sz w:val="32"/>
          <w:szCs w:val="32"/>
        </w:rPr>
        <w:t>二、乙方义务</w:t>
      </w:r>
    </w:p>
    <w:p w:rsidR="008441BA" w:rsidRPr="00535E55" w:rsidRDefault="008441BA" w:rsidP="00535E55">
      <w:pPr>
        <w:ind w:firstLineChars="249" w:firstLine="797"/>
        <w:jc w:val="left"/>
        <w:rPr>
          <w:rFonts w:ascii="仿宋" w:eastAsia="仿宋" w:hAnsi="仿宋"/>
          <w:sz w:val="32"/>
          <w:szCs w:val="32"/>
        </w:rPr>
      </w:pPr>
      <w:r w:rsidRPr="00535E55">
        <w:rPr>
          <w:rFonts w:ascii="仿宋" w:eastAsia="仿宋" w:hAnsi="仿宋" w:hint="eastAsia"/>
          <w:sz w:val="32"/>
          <w:szCs w:val="32"/>
        </w:rPr>
        <w:t>1、根据</w:t>
      </w:r>
      <w:r w:rsidR="003020E7" w:rsidRPr="00535E55">
        <w:rPr>
          <w:rFonts w:ascii="仿宋" w:eastAsia="仿宋" w:hAnsi="仿宋" w:hint="eastAsia"/>
          <w:sz w:val="32"/>
          <w:szCs w:val="32"/>
        </w:rPr>
        <w:t>本</w:t>
      </w:r>
      <w:r w:rsidRPr="00535E55">
        <w:rPr>
          <w:rFonts w:ascii="仿宋" w:eastAsia="仿宋" w:hAnsi="仿宋" w:hint="eastAsia"/>
          <w:sz w:val="32"/>
          <w:szCs w:val="32"/>
        </w:rPr>
        <w:t>企业发展需要，制定</w:t>
      </w:r>
      <w:r w:rsidR="00591AB7" w:rsidRPr="00535E55">
        <w:rPr>
          <w:rFonts w:ascii="仿宋" w:eastAsia="仿宋" w:hAnsi="仿宋" w:hint="eastAsia"/>
          <w:sz w:val="32"/>
          <w:szCs w:val="32"/>
        </w:rPr>
        <w:t>技能人才</w:t>
      </w:r>
      <w:r w:rsidRPr="00535E55">
        <w:rPr>
          <w:rFonts w:ascii="仿宋" w:eastAsia="仿宋" w:hAnsi="仿宋" w:hint="eastAsia"/>
          <w:sz w:val="32"/>
          <w:szCs w:val="32"/>
        </w:rPr>
        <w:t>培</w:t>
      </w:r>
      <w:r w:rsidR="00EC4CF0" w:rsidRPr="00535E55">
        <w:rPr>
          <w:rFonts w:ascii="仿宋" w:eastAsia="仿宋" w:hAnsi="仿宋" w:hint="eastAsia"/>
          <w:sz w:val="32"/>
          <w:szCs w:val="32"/>
        </w:rPr>
        <w:t>养</w:t>
      </w:r>
      <w:r w:rsidRPr="00535E55">
        <w:rPr>
          <w:rFonts w:ascii="仿宋" w:eastAsia="仿宋" w:hAnsi="仿宋" w:hint="eastAsia"/>
          <w:sz w:val="32"/>
          <w:szCs w:val="32"/>
        </w:rPr>
        <w:t>计划</w:t>
      </w:r>
      <w:r w:rsidR="00591AB7" w:rsidRPr="00535E55">
        <w:rPr>
          <w:rFonts w:ascii="仿宋" w:eastAsia="仿宋" w:hAnsi="仿宋" w:hint="eastAsia"/>
          <w:sz w:val="32"/>
          <w:szCs w:val="32"/>
        </w:rPr>
        <w:t>并提</w:t>
      </w:r>
      <w:r w:rsidR="00591AB7" w:rsidRPr="00535E55">
        <w:rPr>
          <w:rFonts w:ascii="仿宋" w:eastAsia="仿宋" w:hAnsi="仿宋" w:hint="eastAsia"/>
          <w:sz w:val="32"/>
          <w:szCs w:val="32"/>
        </w:rPr>
        <w:lastRenderedPageBreak/>
        <w:t>供给甲方</w:t>
      </w:r>
      <w:r w:rsidRPr="00535E55">
        <w:rPr>
          <w:rFonts w:ascii="仿宋" w:eastAsia="仿宋" w:hAnsi="仿宋" w:hint="eastAsia"/>
          <w:sz w:val="32"/>
          <w:szCs w:val="32"/>
        </w:rPr>
        <w:t>；</w:t>
      </w:r>
    </w:p>
    <w:p w:rsidR="008441BA" w:rsidRPr="00535E55" w:rsidRDefault="008441BA" w:rsidP="00535E55">
      <w:pPr>
        <w:ind w:firstLineChars="249" w:firstLine="797"/>
        <w:jc w:val="left"/>
        <w:rPr>
          <w:rFonts w:ascii="仿宋" w:eastAsia="仿宋" w:hAnsi="仿宋"/>
          <w:sz w:val="32"/>
          <w:szCs w:val="32"/>
        </w:rPr>
      </w:pPr>
      <w:r w:rsidRPr="00535E55">
        <w:rPr>
          <w:rFonts w:ascii="仿宋" w:eastAsia="仿宋" w:hAnsi="仿宋" w:hint="eastAsia"/>
          <w:sz w:val="32"/>
          <w:szCs w:val="32"/>
        </w:rPr>
        <w:t>2</w:t>
      </w:r>
      <w:r w:rsidR="003A10A7" w:rsidRPr="00535E55">
        <w:rPr>
          <w:rFonts w:ascii="仿宋" w:eastAsia="仿宋" w:hAnsi="仿宋" w:hint="eastAsia"/>
          <w:sz w:val="32"/>
          <w:szCs w:val="32"/>
        </w:rPr>
        <w:t>、</w:t>
      </w:r>
      <w:r w:rsidR="003020E7" w:rsidRPr="00535E55">
        <w:rPr>
          <w:rFonts w:ascii="仿宋" w:eastAsia="仿宋" w:hAnsi="仿宋" w:hint="eastAsia"/>
          <w:sz w:val="32"/>
          <w:szCs w:val="32"/>
        </w:rPr>
        <w:t>落实</w:t>
      </w:r>
      <w:r w:rsidR="00561046" w:rsidRPr="00535E55">
        <w:rPr>
          <w:rFonts w:ascii="仿宋" w:eastAsia="仿宋" w:hAnsi="仿宋" w:hint="eastAsia"/>
          <w:sz w:val="32"/>
          <w:szCs w:val="32"/>
        </w:rPr>
        <w:t>当年</w:t>
      </w:r>
      <w:r w:rsidR="00591AB7" w:rsidRPr="00535E55">
        <w:rPr>
          <w:rFonts w:ascii="仿宋" w:eastAsia="仿宋" w:hAnsi="仿宋" w:hint="eastAsia"/>
          <w:sz w:val="32"/>
          <w:szCs w:val="32"/>
        </w:rPr>
        <w:t>技能人才</w:t>
      </w:r>
      <w:r w:rsidR="00EC4CF0" w:rsidRPr="00535E55">
        <w:rPr>
          <w:rFonts w:ascii="仿宋" w:eastAsia="仿宋" w:hAnsi="仿宋" w:hint="eastAsia"/>
          <w:sz w:val="32"/>
          <w:szCs w:val="32"/>
        </w:rPr>
        <w:t>培养</w:t>
      </w:r>
      <w:r w:rsidR="00561046" w:rsidRPr="00535E55">
        <w:rPr>
          <w:rFonts w:ascii="仿宋" w:eastAsia="仿宋" w:hAnsi="仿宋" w:hint="eastAsia"/>
          <w:sz w:val="32"/>
          <w:szCs w:val="32"/>
        </w:rPr>
        <w:t>经费</w:t>
      </w:r>
      <w:r w:rsidRPr="00535E55">
        <w:rPr>
          <w:rFonts w:ascii="仿宋" w:eastAsia="仿宋" w:hAnsi="仿宋" w:hint="eastAsia"/>
          <w:sz w:val="32"/>
          <w:szCs w:val="32"/>
        </w:rPr>
        <w:t>使用计划；</w:t>
      </w:r>
    </w:p>
    <w:p w:rsidR="008441BA" w:rsidRPr="00535E55" w:rsidRDefault="008441BA" w:rsidP="00535E55">
      <w:pPr>
        <w:ind w:firstLineChars="249" w:firstLine="797"/>
        <w:jc w:val="left"/>
        <w:rPr>
          <w:rFonts w:ascii="仿宋" w:eastAsia="仿宋" w:hAnsi="仿宋"/>
          <w:sz w:val="32"/>
          <w:szCs w:val="32"/>
        </w:rPr>
      </w:pPr>
      <w:r w:rsidRPr="00535E55">
        <w:rPr>
          <w:rFonts w:ascii="仿宋" w:eastAsia="仿宋" w:hAnsi="仿宋" w:hint="eastAsia"/>
          <w:sz w:val="32"/>
          <w:szCs w:val="32"/>
        </w:rPr>
        <w:t>3、</w:t>
      </w:r>
      <w:r w:rsidR="00561046" w:rsidRPr="00535E55">
        <w:rPr>
          <w:rFonts w:ascii="仿宋" w:eastAsia="仿宋" w:hAnsi="仿宋" w:hint="eastAsia"/>
          <w:sz w:val="32"/>
          <w:szCs w:val="32"/>
        </w:rPr>
        <w:t>制定</w:t>
      </w:r>
      <w:r w:rsidR="00591AB7" w:rsidRPr="00535E55">
        <w:rPr>
          <w:rFonts w:ascii="仿宋" w:eastAsia="仿宋" w:hAnsi="仿宋" w:hint="eastAsia"/>
          <w:sz w:val="32"/>
          <w:szCs w:val="32"/>
        </w:rPr>
        <w:t>本单位技能人才</w:t>
      </w:r>
      <w:r w:rsidR="00561046" w:rsidRPr="00535E55">
        <w:rPr>
          <w:rFonts w:ascii="仿宋" w:eastAsia="仿宋" w:hAnsi="仿宋" w:hint="eastAsia"/>
          <w:sz w:val="32"/>
          <w:szCs w:val="32"/>
        </w:rPr>
        <w:t>培训、考核、晋级</w:t>
      </w:r>
      <w:r w:rsidR="00591AB7" w:rsidRPr="00535E55">
        <w:rPr>
          <w:rFonts w:ascii="仿宋" w:eastAsia="仿宋" w:hAnsi="仿宋" w:hint="eastAsia"/>
          <w:sz w:val="32"/>
          <w:szCs w:val="32"/>
        </w:rPr>
        <w:t>以及</w:t>
      </w:r>
      <w:r w:rsidR="00561046" w:rsidRPr="00535E55">
        <w:rPr>
          <w:rFonts w:ascii="仿宋" w:eastAsia="仿宋" w:hAnsi="仿宋" w:hint="eastAsia"/>
          <w:sz w:val="32"/>
          <w:szCs w:val="32"/>
        </w:rPr>
        <w:t>待遇等激励机制；</w:t>
      </w:r>
    </w:p>
    <w:p w:rsidR="008441BA" w:rsidRPr="00535E55" w:rsidRDefault="008441BA" w:rsidP="00535E55">
      <w:pPr>
        <w:ind w:firstLineChars="249" w:firstLine="797"/>
        <w:jc w:val="left"/>
        <w:rPr>
          <w:rFonts w:ascii="仿宋" w:eastAsia="仿宋" w:hAnsi="仿宋"/>
          <w:sz w:val="32"/>
          <w:szCs w:val="32"/>
        </w:rPr>
      </w:pPr>
      <w:r w:rsidRPr="00535E55">
        <w:rPr>
          <w:rFonts w:ascii="仿宋" w:eastAsia="仿宋" w:hAnsi="仿宋" w:hint="eastAsia"/>
          <w:sz w:val="32"/>
          <w:szCs w:val="32"/>
        </w:rPr>
        <w:t>4</w:t>
      </w:r>
      <w:r w:rsidR="00082BC3" w:rsidRPr="00535E55">
        <w:rPr>
          <w:rFonts w:ascii="仿宋" w:eastAsia="仿宋" w:hAnsi="仿宋" w:hint="eastAsia"/>
          <w:sz w:val="32"/>
          <w:szCs w:val="32"/>
        </w:rPr>
        <w:t>、向</w:t>
      </w:r>
      <w:r w:rsidR="003A10A7" w:rsidRPr="00535E55">
        <w:rPr>
          <w:rFonts w:ascii="仿宋" w:eastAsia="仿宋" w:hAnsi="仿宋" w:hint="eastAsia"/>
          <w:sz w:val="32"/>
          <w:szCs w:val="32"/>
        </w:rPr>
        <w:t>甲</w:t>
      </w:r>
      <w:r w:rsidR="00591AB7" w:rsidRPr="00535E55">
        <w:rPr>
          <w:rFonts w:ascii="仿宋" w:eastAsia="仿宋" w:hAnsi="仿宋" w:hint="eastAsia"/>
          <w:sz w:val="32"/>
          <w:szCs w:val="32"/>
        </w:rPr>
        <w:t>方</w:t>
      </w:r>
      <w:r w:rsidRPr="00535E55">
        <w:rPr>
          <w:rFonts w:ascii="仿宋" w:eastAsia="仿宋" w:hAnsi="仿宋" w:hint="eastAsia"/>
          <w:sz w:val="32"/>
          <w:szCs w:val="32"/>
        </w:rPr>
        <w:t>高技</w:t>
      </w:r>
      <w:r w:rsidR="00561046" w:rsidRPr="00535E55">
        <w:rPr>
          <w:rFonts w:ascii="仿宋" w:eastAsia="仿宋" w:hAnsi="仿宋" w:hint="eastAsia"/>
          <w:sz w:val="32"/>
          <w:szCs w:val="32"/>
        </w:rPr>
        <w:t>能</w:t>
      </w:r>
      <w:r w:rsidRPr="00535E55">
        <w:rPr>
          <w:rFonts w:ascii="仿宋" w:eastAsia="仿宋" w:hAnsi="仿宋" w:hint="eastAsia"/>
          <w:sz w:val="32"/>
          <w:szCs w:val="32"/>
        </w:rPr>
        <w:t>人才培养基地</w:t>
      </w:r>
      <w:r w:rsidR="00CE58EF" w:rsidRPr="00535E55">
        <w:rPr>
          <w:rFonts w:ascii="仿宋" w:eastAsia="仿宋" w:hAnsi="仿宋" w:hint="eastAsia"/>
          <w:sz w:val="32"/>
          <w:szCs w:val="32"/>
        </w:rPr>
        <w:t>推荐专业技术人员和技师担任</w:t>
      </w:r>
      <w:r w:rsidR="006E4A98" w:rsidRPr="00535E55">
        <w:rPr>
          <w:rFonts w:ascii="仿宋" w:eastAsia="仿宋" w:hAnsi="仿宋" w:hint="eastAsia"/>
          <w:sz w:val="32"/>
          <w:szCs w:val="32"/>
        </w:rPr>
        <w:t>教师和考评员。</w:t>
      </w:r>
    </w:p>
    <w:p w:rsidR="00E717F5" w:rsidRPr="00535E55" w:rsidRDefault="00E86074" w:rsidP="00535E55">
      <w:pPr>
        <w:ind w:firstLineChars="242" w:firstLine="777"/>
        <w:jc w:val="left"/>
        <w:rPr>
          <w:rFonts w:ascii="仿宋" w:eastAsia="仿宋" w:hAnsi="仿宋"/>
          <w:b/>
          <w:sz w:val="32"/>
          <w:szCs w:val="32"/>
        </w:rPr>
      </w:pPr>
      <w:r w:rsidRPr="00535E55">
        <w:rPr>
          <w:rFonts w:ascii="仿宋" w:eastAsia="仿宋" w:hAnsi="仿宋" w:hint="eastAsia"/>
          <w:b/>
          <w:sz w:val="32"/>
          <w:szCs w:val="32"/>
        </w:rPr>
        <w:t>三</w:t>
      </w:r>
      <w:r w:rsidR="00591AB7" w:rsidRPr="00535E55">
        <w:rPr>
          <w:rFonts w:ascii="仿宋" w:eastAsia="仿宋" w:hAnsi="仿宋" w:hint="eastAsia"/>
          <w:b/>
          <w:sz w:val="32"/>
          <w:szCs w:val="32"/>
        </w:rPr>
        <w:t>、争议解决</w:t>
      </w:r>
    </w:p>
    <w:p w:rsidR="005245B9" w:rsidRPr="00535E55" w:rsidRDefault="00006AF7" w:rsidP="00535E55">
      <w:pPr>
        <w:ind w:firstLineChars="242" w:firstLine="774"/>
        <w:jc w:val="left"/>
        <w:rPr>
          <w:rFonts w:ascii="仿宋" w:eastAsia="仿宋" w:hAnsi="仿宋"/>
          <w:sz w:val="32"/>
          <w:szCs w:val="32"/>
        </w:rPr>
      </w:pPr>
      <w:r w:rsidRPr="00535E55">
        <w:rPr>
          <w:rFonts w:ascii="仿宋" w:eastAsia="仿宋" w:hAnsi="仿宋" w:hint="eastAsia"/>
          <w:sz w:val="32"/>
          <w:szCs w:val="32"/>
        </w:rPr>
        <w:t>协议双方本着</w:t>
      </w:r>
      <w:r w:rsidR="00E717F5" w:rsidRPr="00535E55">
        <w:rPr>
          <w:rFonts w:ascii="仿宋" w:eastAsia="仿宋" w:hAnsi="仿宋" w:hint="eastAsia"/>
          <w:sz w:val="32"/>
          <w:szCs w:val="32"/>
        </w:rPr>
        <w:t>诚实</w:t>
      </w:r>
      <w:r w:rsidRPr="00535E55">
        <w:rPr>
          <w:rFonts w:ascii="仿宋" w:eastAsia="仿宋" w:hAnsi="仿宋" w:hint="eastAsia"/>
          <w:sz w:val="32"/>
          <w:szCs w:val="32"/>
        </w:rPr>
        <w:t>守信</w:t>
      </w:r>
      <w:r w:rsidR="005245B9" w:rsidRPr="00535E55">
        <w:rPr>
          <w:rFonts w:ascii="仿宋" w:eastAsia="仿宋" w:hAnsi="仿宋" w:hint="eastAsia"/>
          <w:sz w:val="32"/>
          <w:szCs w:val="32"/>
        </w:rPr>
        <w:t>、</w:t>
      </w:r>
      <w:r w:rsidR="00E717F5" w:rsidRPr="00535E55">
        <w:rPr>
          <w:rFonts w:ascii="仿宋" w:eastAsia="仿宋" w:hAnsi="仿宋" w:hint="eastAsia"/>
          <w:sz w:val="32"/>
          <w:szCs w:val="32"/>
        </w:rPr>
        <w:t>友好合作</w:t>
      </w:r>
      <w:r w:rsidR="005245B9" w:rsidRPr="00535E55">
        <w:rPr>
          <w:rFonts w:ascii="仿宋" w:eastAsia="仿宋" w:hAnsi="仿宋" w:hint="eastAsia"/>
          <w:sz w:val="32"/>
          <w:szCs w:val="32"/>
        </w:rPr>
        <w:t>的原则</w:t>
      </w:r>
      <w:r w:rsidR="00E717F5" w:rsidRPr="00535E55">
        <w:rPr>
          <w:rFonts w:ascii="仿宋" w:eastAsia="仿宋" w:hAnsi="仿宋" w:hint="eastAsia"/>
          <w:sz w:val="32"/>
          <w:szCs w:val="32"/>
        </w:rPr>
        <w:t>，</w:t>
      </w:r>
      <w:r w:rsidR="005245B9" w:rsidRPr="00535E55">
        <w:rPr>
          <w:rFonts w:ascii="仿宋" w:eastAsia="仿宋" w:hAnsi="仿宋" w:hint="eastAsia"/>
          <w:sz w:val="32"/>
          <w:szCs w:val="32"/>
        </w:rPr>
        <w:t>若</w:t>
      </w:r>
      <w:r w:rsidR="00E717F5" w:rsidRPr="00535E55">
        <w:rPr>
          <w:rFonts w:ascii="仿宋" w:eastAsia="仿宋" w:hAnsi="仿宋" w:hint="eastAsia"/>
          <w:sz w:val="32"/>
          <w:szCs w:val="32"/>
        </w:rPr>
        <w:t>出现争议时，甲乙双方应</w:t>
      </w:r>
      <w:r w:rsidR="005245B9" w:rsidRPr="00535E55">
        <w:rPr>
          <w:rFonts w:ascii="仿宋" w:eastAsia="仿宋" w:hAnsi="仿宋" w:hint="eastAsia"/>
          <w:sz w:val="32"/>
          <w:szCs w:val="32"/>
        </w:rPr>
        <w:t>友好</w:t>
      </w:r>
      <w:r w:rsidR="00E717F5" w:rsidRPr="00535E55">
        <w:rPr>
          <w:rFonts w:ascii="仿宋" w:eastAsia="仿宋" w:hAnsi="仿宋" w:hint="eastAsia"/>
          <w:sz w:val="32"/>
          <w:szCs w:val="32"/>
        </w:rPr>
        <w:t>协商解决。</w:t>
      </w:r>
    </w:p>
    <w:p w:rsidR="00591AB7" w:rsidRPr="00535E55" w:rsidRDefault="00E86074" w:rsidP="00535E55">
      <w:pPr>
        <w:ind w:firstLineChars="242" w:firstLine="777"/>
        <w:jc w:val="left"/>
        <w:rPr>
          <w:rFonts w:ascii="仿宋" w:eastAsia="仿宋" w:hAnsi="仿宋"/>
          <w:b/>
          <w:sz w:val="32"/>
          <w:szCs w:val="32"/>
        </w:rPr>
      </w:pPr>
      <w:r w:rsidRPr="00535E55">
        <w:rPr>
          <w:rFonts w:ascii="仿宋" w:eastAsia="仿宋" w:hAnsi="仿宋" w:hint="eastAsia"/>
          <w:b/>
          <w:sz w:val="32"/>
          <w:szCs w:val="32"/>
        </w:rPr>
        <w:t>四</w:t>
      </w:r>
      <w:r w:rsidR="00E717F5" w:rsidRPr="00535E55">
        <w:rPr>
          <w:rFonts w:ascii="仿宋" w:eastAsia="仿宋" w:hAnsi="仿宋" w:hint="eastAsia"/>
          <w:b/>
          <w:sz w:val="32"/>
          <w:szCs w:val="32"/>
        </w:rPr>
        <w:t>、</w:t>
      </w:r>
      <w:r w:rsidR="00591AB7" w:rsidRPr="00535E55">
        <w:rPr>
          <w:rFonts w:ascii="仿宋" w:eastAsia="仿宋" w:hAnsi="仿宋" w:hint="eastAsia"/>
          <w:b/>
          <w:sz w:val="32"/>
          <w:szCs w:val="32"/>
        </w:rPr>
        <w:t>其他</w:t>
      </w:r>
    </w:p>
    <w:p w:rsidR="00B17DD3" w:rsidRPr="00535E55" w:rsidRDefault="00B17DD3" w:rsidP="00535E55">
      <w:pPr>
        <w:ind w:firstLineChars="200" w:firstLine="640"/>
        <w:jc w:val="left"/>
        <w:rPr>
          <w:rFonts w:ascii="仿宋" w:eastAsia="仿宋" w:hAnsi="仿宋"/>
          <w:sz w:val="32"/>
          <w:szCs w:val="32"/>
        </w:rPr>
      </w:pPr>
      <w:r w:rsidRPr="00535E55">
        <w:rPr>
          <w:rFonts w:ascii="仿宋" w:eastAsia="仿宋" w:hAnsi="仿宋" w:hint="eastAsia"/>
          <w:sz w:val="32"/>
          <w:szCs w:val="32"/>
        </w:rPr>
        <w:t>协议自双方签署之日起生效，</w:t>
      </w:r>
      <w:r w:rsidR="00E717F5" w:rsidRPr="00535E55">
        <w:rPr>
          <w:rFonts w:ascii="仿宋" w:eastAsia="仿宋" w:hAnsi="仿宋" w:hint="eastAsia"/>
          <w:sz w:val="32"/>
          <w:szCs w:val="32"/>
        </w:rPr>
        <w:t>合</w:t>
      </w:r>
      <w:r w:rsidRPr="00535E55">
        <w:rPr>
          <w:rFonts w:ascii="仿宋" w:eastAsia="仿宋" w:hAnsi="仿宋" w:hint="eastAsia"/>
          <w:sz w:val="32"/>
          <w:szCs w:val="32"/>
        </w:rPr>
        <w:t>作</w:t>
      </w:r>
      <w:r w:rsidR="00E717F5" w:rsidRPr="00535E55">
        <w:rPr>
          <w:rFonts w:ascii="仿宋" w:eastAsia="仿宋" w:hAnsi="仿宋" w:hint="eastAsia"/>
          <w:sz w:val="32"/>
          <w:szCs w:val="32"/>
        </w:rPr>
        <w:t>期三年</w:t>
      </w:r>
      <w:r w:rsidRPr="00535E55">
        <w:rPr>
          <w:rFonts w:ascii="仿宋" w:eastAsia="仿宋" w:hAnsi="仿宋" w:hint="eastAsia"/>
          <w:sz w:val="32"/>
          <w:szCs w:val="32"/>
        </w:rPr>
        <w:t>。如</w:t>
      </w:r>
      <w:r w:rsidR="00591AB7" w:rsidRPr="00535E55">
        <w:rPr>
          <w:rFonts w:ascii="仿宋" w:eastAsia="仿宋" w:hAnsi="仿宋" w:hint="eastAsia"/>
          <w:sz w:val="32"/>
          <w:szCs w:val="32"/>
        </w:rPr>
        <w:t>协议</w:t>
      </w:r>
      <w:r w:rsidRPr="00535E55">
        <w:rPr>
          <w:rFonts w:ascii="仿宋" w:eastAsia="仿宋" w:hAnsi="仿宋" w:hint="eastAsia"/>
          <w:sz w:val="32"/>
          <w:szCs w:val="32"/>
        </w:rPr>
        <w:t>期满</w:t>
      </w:r>
      <w:r w:rsidR="00535E55">
        <w:rPr>
          <w:rFonts w:ascii="仿宋" w:eastAsia="仿宋" w:hAnsi="仿宋" w:hint="eastAsia"/>
          <w:sz w:val="32"/>
          <w:szCs w:val="32"/>
        </w:rPr>
        <w:t>后</w:t>
      </w:r>
      <w:r w:rsidRPr="00535E55">
        <w:rPr>
          <w:rFonts w:ascii="仿宋" w:eastAsia="仿宋" w:hAnsi="仿宋" w:hint="eastAsia"/>
          <w:sz w:val="32"/>
          <w:szCs w:val="32"/>
        </w:rPr>
        <w:t>双方</w:t>
      </w:r>
      <w:r w:rsidR="00591AB7" w:rsidRPr="00535E55">
        <w:rPr>
          <w:rFonts w:ascii="仿宋" w:eastAsia="仿宋" w:hAnsi="仿宋" w:hint="eastAsia"/>
          <w:sz w:val="32"/>
          <w:szCs w:val="32"/>
        </w:rPr>
        <w:t>有意继续</w:t>
      </w:r>
      <w:r w:rsidRPr="00535E55">
        <w:rPr>
          <w:rFonts w:ascii="仿宋" w:eastAsia="仿宋" w:hAnsi="仿宋" w:hint="eastAsia"/>
          <w:sz w:val="32"/>
          <w:szCs w:val="32"/>
        </w:rPr>
        <w:t>合作的，本协议继续有效</w:t>
      </w:r>
      <w:r w:rsidR="00535E55">
        <w:rPr>
          <w:rFonts w:ascii="仿宋" w:eastAsia="仿宋" w:hAnsi="仿宋" w:hint="eastAsia"/>
          <w:sz w:val="32"/>
          <w:szCs w:val="32"/>
        </w:rPr>
        <w:t>，合作期三年</w:t>
      </w:r>
      <w:r w:rsidRPr="00535E55">
        <w:rPr>
          <w:rFonts w:ascii="仿宋" w:eastAsia="仿宋" w:hAnsi="仿宋" w:hint="eastAsia"/>
          <w:sz w:val="32"/>
          <w:szCs w:val="32"/>
        </w:rPr>
        <w:t>。</w:t>
      </w:r>
    </w:p>
    <w:p w:rsidR="00B17DD3" w:rsidRPr="00535E55" w:rsidRDefault="00B17DD3" w:rsidP="00535E55">
      <w:pPr>
        <w:ind w:firstLineChars="242" w:firstLine="774"/>
        <w:jc w:val="left"/>
        <w:rPr>
          <w:rFonts w:ascii="仿宋" w:eastAsia="仿宋" w:hAnsi="仿宋"/>
          <w:sz w:val="32"/>
          <w:szCs w:val="32"/>
        </w:rPr>
      </w:pPr>
      <w:r w:rsidRPr="00535E55">
        <w:rPr>
          <w:rFonts w:ascii="仿宋" w:eastAsia="仿宋" w:hAnsi="仿宋" w:hint="eastAsia"/>
          <w:sz w:val="32"/>
          <w:szCs w:val="32"/>
        </w:rPr>
        <w:t>本协议一式</w:t>
      </w:r>
      <w:r w:rsidR="00591AB7" w:rsidRPr="00535E55">
        <w:rPr>
          <w:rFonts w:ascii="仿宋" w:eastAsia="仿宋" w:hAnsi="仿宋" w:hint="eastAsia"/>
          <w:sz w:val="32"/>
          <w:szCs w:val="32"/>
        </w:rPr>
        <w:t>肆</w:t>
      </w:r>
      <w:r w:rsidRPr="00535E55">
        <w:rPr>
          <w:rFonts w:ascii="仿宋" w:eastAsia="仿宋" w:hAnsi="仿宋" w:hint="eastAsia"/>
          <w:sz w:val="32"/>
          <w:szCs w:val="32"/>
        </w:rPr>
        <w:t>份，甲、乙双方各执</w:t>
      </w:r>
      <w:r w:rsidR="00591AB7" w:rsidRPr="00535E55">
        <w:rPr>
          <w:rFonts w:ascii="仿宋" w:eastAsia="仿宋" w:hAnsi="仿宋" w:hint="eastAsia"/>
          <w:sz w:val="32"/>
          <w:szCs w:val="32"/>
        </w:rPr>
        <w:t>贰</w:t>
      </w:r>
      <w:r w:rsidRPr="00535E55">
        <w:rPr>
          <w:rFonts w:ascii="仿宋" w:eastAsia="仿宋" w:hAnsi="仿宋" w:hint="eastAsia"/>
          <w:sz w:val="32"/>
          <w:szCs w:val="32"/>
        </w:rPr>
        <w:t>份。</w:t>
      </w:r>
    </w:p>
    <w:p w:rsidR="00E717F5" w:rsidRPr="00535E55" w:rsidRDefault="00E717F5" w:rsidP="00E717F5">
      <w:pPr>
        <w:ind w:firstLine="540"/>
        <w:jc w:val="left"/>
        <w:rPr>
          <w:rFonts w:ascii="仿宋" w:eastAsia="仿宋" w:hAnsi="仿宋"/>
          <w:sz w:val="32"/>
          <w:szCs w:val="32"/>
        </w:rPr>
      </w:pPr>
    </w:p>
    <w:p w:rsidR="004D2D49" w:rsidRPr="00535E55" w:rsidRDefault="004D2D49" w:rsidP="004D2D49">
      <w:pPr>
        <w:jc w:val="left"/>
        <w:rPr>
          <w:rFonts w:ascii="仿宋" w:eastAsia="仿宋" w:hAnsi="仿宋"/>
          <w:sz w:val="32"/>
          <w:szCs w:val="32"/>
        </w:rPr>
      </w:pPr>
    </w:p>
    <w:p w:rsidR="00E717F5" w:rsidRPr="00535E55" w:rsidRDefault="00E717F5" w:rsidP="00BF1670">
      <w:pPr>
        <w:jc w:val="left"/>
        <w:rPr>
          <w:rFonts w:ascii="仿宋" w:eastAsia="仿宋" w:hAnsi="仿宋"/>
          <w:sz w:val="32"/>
          <w:szCs w:val="32"/>
        </w:rPr>
      </w:pPr>
      <w:r w:rsidRPr="00535E55">
        <w:rPr>
          <w:rFonts w:ascii="仿宋" w:eastAsia="仿宋" w:hAnsi="仿宋" w:hint="eastAsia"/>
          <w:sz w:val="32"/>
          <w:szCs w:val="32"/>
        </w:rPr>
        <w:t>甲方：上海市</w:t>
      </w:r>
      <w:r w:rsidR="00EC4CF0" w:rsidRPr="00535E55">
        <w:rPr>
          <w:rFonts w:ascii="仿宋" w:eastAsia="仿宋" w:hAnsi="仿宋" w:hint="eastAsia"/>
          <w:sz w:val="32"/>
          <w:szCs w:val="32"/>
        </w:rPr>
        <w:t>水利工程</w:t>
      </w:r>
      <w:r w:rsidRPr="00535E55">
        <w:rPr>
          <w:rFonts w:ascii="仿宋" w:eastAsia="仿宋" w:hAnsi="仿宋" w:hint="eastAsia"/>
          <w:sz w:val="32"/>
          <w:szCs w:val="32"/>
        </w:rPr>
        <w:t xml:space="preserve">协会  </w:t>
      </w:r>
      <w:r w:rsidR="004D2D49" w:rsidRPr="00535E55">
        <w:rPr>
          <w:rFonts w:ascii="仿宋" w:eastAsia="仿宋" w:hAnsi="仿宋" w:hint="eastAsia"/>
          <w:sz w:val="32"/>
          <w:szCs w:val="32"/>
        </w:rPr>
        <w:t xml:space="preserve"> </w:t>
      </w:r>
      <w:r w:rsidR="00EC4CF0" w:rsidRPr="00535E55">
        <w:rPr>
          <w:rFonts w:ascii="仿宋" w:eastAsia="仿宋" w:hAnsi="仿宋" w:hint="eastAsia"/>
          <w:sz w:val="32"/>
          <w:szCs w:val="32"/>
        </w:rPr>
        <w:t xml:space="preserve">  </w:t>
      </w:r>
      <w:r w:rsidR="00BF1670">
        <w:rPr>
          <w:rFonts w:ascii="仿宋" w:eastAsia="仿宋" w:hAnsi="仿宋" w:hint="eastAsia"/>
          <w:sz w:val="32"/>
          <w:szCs w:val="32"/>
        </w:rPr>
        <w:t xml:space="preserve"> </w:t>
      </w:r>
      <w:r w:rsidRPr="00535E55">
        <w:rPr>
          <w:rFonts w:ascii="仿宋" w:eastAsia="仿宋" w:hAnsi="仿宋" w:hint="eastAsia"/>
          <w:sz w:val="32"/>
          <w:szCs w:val="32"/>
        </w:rPr>
        <w:t>乙方：</w:t>
      </w:r>
    </w:p>
    <w:p w:rsidR="00E717F5" w:rsidRPr="00535E55" w:rsidRDefault="00E717F5" w:rsidP="00E717F5">
      <w:pPr>
        <w:ind w:firstLine="540"/>
        <w:jc w:val="left"/>
        <w:rPr>
          <w:rFonts w:ascii="仿宋" w:eastAsia="仿宋" w:hAnsi="仿宋"/>
          <w:sz w:val="32"/>
          <w:szCs w:val="32"/>
        </w:rPr>
      </w:pPr>
    </w:p>
    <w:p w:rsidR="00082BC3" w:rsidRPr="00535E55" w:rsidRDefault="00082BC3" w:rsidP="00E717F5">
      <w:pPr>
        <w:ind w:firstLine="540"/>
        <w:jc w:val="left"/>
        <w:rPr>
          <w:rFonts w:ascii="仿宋" w:eastAsia="仿宋" w:hAnsi="仿宋"/>
          <w:sz w:val="32"/>
          <w:szCs w:val="32"/>
        </w:rPr>
      </w:pPr>
    </w:p>
    <w:p w:rsidR="00E717F5" w:rsidRPr="00535E55" w:rsidRDefault="00E717F5" w:rsidP="00BF1670">
      <w:pPr>
        <w:jc w:val="left"/>
        <w:rPr>
          <w:rFonts w:ascii="仿宋" w:eastAsia="仿宋" w:hAnsi="仿宋"/>
          <w:sz w:val="32"/>
          <w:szCs w:val="32"/>
        </w:rPr>
      </w:pPr>
      <w:r w:rsidRPr="00535E55">
        <w:rPr>
          <w:rFonts w:ascii="仿宋" w:eastAsia="仿宋" w:hAnsi="仿宋" w:hint="eastAsia"/>
          <w:sz w:val="32"/>
          <w:szCs w:val="32"/>
        </w:rPr>
        <w:t>法定代表人</w:t>
      </w:r>
      <w:r w:rsidR="004D2D49" w:rsidRPr="00535E55">
        <w:rPr>
          <w:rFonts w:ascii="仿宋" w:eastAsia="仿宋" w:hAnsi="仿宋" w:hint="eastAsia"/>
          <w:sz w:val="32"/>
          <w:szCs w:val="32"/>
        </w:rPr>
        <w:t>：</w:t>
      </w:r>
      <w:r w:rsidRPr="00535E55">
        <w:rPr>
          <w:rFonts w:ascii="仿宋" w:eastAsia="仿宋" w:hAnsi="仿宋" w:hint="eastAsia"/>
          <w:sz w:val="32"/>
          <w:szCs w:val="32"/>
        </w:rPr>
        <w:t xml:space="preserve">          </w:t>
      </w:r>
      <w:r w:rsidR="004D2D49" w:rsidRPr="00535E55">
        <w:rPr>
          <w:rFonts w:ascii="仿宋" w:eastAsia="仿宋" w:hAnsi="仿宋" w:hint="eastAsia"/>
          <w:sz w:val="32"/>
          <w:szCs w:val="32"/>
        </w:rPr>
        <w:t xml:space="preserve">        </w:t>
      </w:r>
      <w:r w:rsidRPr="00535E55">
        <w:rPr>
          <w:rFonts w:ascii="仿宋" w:eastAsia="仿宋" w:hAnsi="仿宋" w:hint="eastAsia"/>
          <w:sz w:val="32"/>
          <w:szCs w:val="32"/>
        </w:rPr>
        <w:t>法定代表人</w:t>
      </w:r>
      <w:r w:rsidR="004D2D49" w:rsidRPr="00535E55">
        <w:rPr>
          <w:rFonts w:ascii="仿宋" w:eastAsia="仿宋" w:hAnsi="仿宋" w:hint="eastAsia"/>
          <w:sz w:val="32"/>
          <w:szCs w:val="32"/>
        </w:rPr>
        <w:t>：</w:t>
      </w:r>
    </w:p>
    <w:p w:rsidR="00E717F5" w:rsidRPr="00535E55" w:rsidRDefault="00E717F5" w:rsidP="00E717F5">
      <w:pPr>
        <w:jc w:val="left"/>
        <w:rPr>
          <w:rFonts w:ascii="仿宋" w:eastAsia="仿宋" w:hAnsi="仿宋"/>
          <w:sz w:val="32"/>
          <w:szCs w:val="32"/>
        </w:rPr>
      </w:pPr>
    </w:p>
    <w:p w:rsidR="004D2D49" w:rsidRPr="00535E55" w:rsidRDefault="004D2D49" w:rsidP="00E717F5">
      <w:pPr>
        <w:ind w:firstLine="540"/>
        <w:jc w:val="left"/>
        <w:rPr>
          <w:rFonts w:ascii="仿宋" w:eastAsia="仿宋" w:hAnsi="仿宋"/>
          <w:sz w:val="32"/>
          <w:szCs w:val="32"/>
        </w:rPr>
      </w:pPr>
    </w:p>
    <w:p w:rsidR="006E4A98" w:rsidRPr="00535E55" w:rsidRDefault="00E717F5" w:rsidP="004D2D49">
      <w:pPr>
        <w:jc w:val="left"/>
        <w:rPr>
          <w:rFonts w:ascii="仿宋" w:eastAsia="仿宋" w:hAnsi="仿宋"/>
          <w:sz w:val="32"/>
          <w:szCs w:val="32"/>
        </w:rPr>
      </w:pPr>
      <w:r w:rsidRPr="00535E55">
        <w:rPr>
          <w:rFonts w:ascii="仿宋" w:eastAsia="仿宋" w:hAnsi="仿宋" w:hint="eastAsia"/>
          <w:sz w:val="32"/>
          <w:szCs w:val="32"/>
        </w:rPr>
        <w:t>日期：202</w:t>
      </w:r>
      <w:r w:rsidR="00FD1A2A">
        <w:rPr>
          <w:rFonts w:ascii="仿宋" w:eastAsia="仿宋" w:hAnsi="仿宋" w:hint="eastAsia"/>
          <w:sz w:val="32"/>
          <w:szCs w:val="32"/>
        </w:rPr>
        <w:t>2</w:t>
      </w:r>
      <w:r w:rsidRPr="00535E55">
        <w:rPr>
          <w:rFonts w:ascii="仿宋" w:eastAsia="仿宋" w:hAnsi="仿宋" w:hint="eastAsia"/>
          <w:sz w:val="32"/>
          <w:szCs w:val="32"/>
        </w:rPr>
        <w:t xml:space="preserve">年  </w:t>
      </w:r>
      <w:r w:rsidR="004D2D49" w:rsidRPr="00535E55">
        <w:rPr>
          <w:rFonts w:ascii="仿宋" w:eastAsia="仿宋" w:hAnsi="仿宋" w:hint="eastAsia"/>
          <w:sz w:val="32"/>
          <w:szCs w:val="32"/>
        </w:rPr>
        <w:t xml:space="preserve"> </w:t>
      </w:r>
      <w:r w:rsidRPr="00535E55">
        <w:rPr>
          <w:rFonts w:ascii="仿宋" w:eastAsia="仿宋" w:hAnsi="仿宋" w:hint="eastAsia"/>
          <w:sz w:val="32"/>
          <w:szCs w:val="32"/>
        </w:rPr>
        <w:t>月</w:t>
      </w:r>
      <w:r w:rsidR="004D2D49" w:rsidRPr="00535E55">
        <w:rPr>
          <w:rFonts w:ascii="仿宋" w:eastAsia="仿宋" w:hAnsi="仿宋" w:hint="eastAsia"/>
          <w:sz w:val="32"/>
          <w:szCs w:val="32"/>
        </w:rPr>
        <w:t xml:space="preserve"> </w:t>
      </w:r>
      <w:r w:rsidRPr="00535E55">
        <w:rPr>
          <w:rFonts w:ascii="仿宋" w:eastAsia="仿宋" w:hAnsi="仿宋" w:hint="eastAsia"/>
          <w:sz w:val="32"/>
          <w:szCs w:val="32"/>
        </w:rPr>
        <w:t xml:space="preserve"> 日       </w:t>
      </w:r>
      <w:r w:rsidR="00BF1670">
        <w:rPr>
          <w:rFonts w:ascii="仿宋" w:eastAsia="仿宋" w:hAnsi="仿宋" w:hint="eastAsia"/>
          <w:sz w:val="32"/>
          <w:szCs w:val="32"/>
        </w:rPr>
        <w:t xml:space="preserve">  </w:t>
      </w:r>
      <w:r w:rsidRPr="00535E55">
        <w:rPr>
          <w:rFonts w:ascii="仿宋" w:eastAsia="仿宋" w:hAnsi="仿宋" w:hint="eastAsia"/>
          <w:sz w:val="32"/>
          <w:szCs w:val="32"/>
        </w:rPr>
        <w:t>日期：202</w:t>
      </w:r>
      <w:r w:rsidR="00FD1A2A">
        <w:rPr>
          <w:rFonts w:ascii="仿宋" w:eastAsia="仿宋" w:hAnsi="仿宋" w:hint="eastAsia"/>
          <w:sz w:val="32"/>
          <w:szCs w:val="32"/>
        </w:rPr>
        <w:t>2</w:t>
      </w:r>
      <w:r w:rsidRPr="00535E55">
        <w:rPr>
          <w:rFonts w:ascii="仿宋" w:eastAsia="仿宋" w:hAnsi="仿宋" w:hint="eastAsia"/>
          <w:sz w:val="32"/>
          <w:szCs w:val="32"/>
        </w:rPr>
        <w:t>年  月  日</w:t>
      </w:r>
    </w:p>
    <w:sectPr w:rsidR="006E4A98" w:rsidRPr="00535E55" w:rsidSect="00C55C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409" w:rsidRDefault="00BD1409" w:rsidP="002914DC">
      <w:r>
        <w:separator/>
      </w:r>
    </w:p>
  </w:endnote>
  <w:endnote w:type="continuationSeparator" w:id="0">
    <w:p w:rsidR="00BD1409" w:rsidRDefault="00BD1409" w:rsidP="002914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409" w:rsidRDefault="00BD1409" w:rsidP="002914DC">
      <w:r>
        <w:separator/>
      </w:r>
    </w:p>
  </w:footnote>
  <w:footnote w:type="continuationSeparator" w:id="0">
    <w:p w:rsidR="00BD1409" w:rsidRDefault="00BD1409" w:rsidP="002914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14DC"/>
    <w:rsid w:val="00006AF7"/>
    <w:rsid w:val="00082BC3"/>
    <w:rsid w:val="000C7D12"/>
    <w:rsid w:val="00112E2B"/>
    <w:rsid w:val="001A694F"/>
    <w:rsid w:val="002570AC"/>
    <w:rsid w:val="002874B9"/>
    <w:rsid w:val="002914DC"/>
    <w:rsid w:val="002A2D0B"/>
    <w:rsid w:val="003020E7"/>
    <w:rsid w:val="00353518"/>
    <w:rsid w:val="003A10A7"/>
    <w:rsid w:val="003C56C3"/>
    <w:rsid w:val="003D1505"/>
    <w:rsid w:val="00407D97"/>
    <w:rsid w:val="0041584E"/>
    <w:rsid w:val="004D2D49"/>
    <w:rsid w:val="00503E4D"/>
    <w:rsid w:val="005245B9"/>
    <w:rsid w:val="00535E55"/>
    <w:rsid w:val="00561046"/>
    <w:rsid w:val="00580591"/>
    <w:rsid w:val="00591AB7"/>
    <w:rsid w:val="005B2B95"/>
    <w:rsid w:val="005D3B1C"/>
    <w:rsid w:val="006E4A98"/>
    <w:rsid w:val="007B0F1B"/>
    <w:rsid w:val="0080241D"/>
    <w:rsid w:val="00826477"/>
    <w:rsid w:val="008348BB"/>
    <w:rsid w:val="008441BA"/>
    <w:rsid w:val="008E01CE"/>
    <w:rsid w:val="00983AB4"/>
    <w:rsid w:val="00990211"/>
    <w:rsid w:val="00A37C9A"/>
    <w:rsid w:val="00A446A5"/>
    <w:rsid w:val="00A57CB9"/>
    <w:rsid w:val="00A73C51"/>
    <w:rsid w:val="00AC6B7B"/>
    <w:rsid w:val="00B13292"/>
    <w:rsid w:val="00B13BF5"/>
    <w:rsid w:val="00B17DD3"/>
    <w:rsid w:val="00B224A2"/>
    <w:rsid w:val="00B37855"/>
    <w:rsid w:val="00B41A9A"/>
    <w:rsid w:val="00B96B4E"/>
    <w:rsid w:val="00BD1409"/>
    <w:rsid w:val="00BF1670"/>
    <w:rsid w:val="00C2114B"/>
    <w:rsid w:val="00C55CA7"/>
    <w:rsid w:val="00CE58EF"/>
    <w:rsid w:val="00D56B5D"/>
    <w:rsid w:val="00D6392D"/>
    <w:rsid w:val="00DD32A6"/>
    <w:rsid w:val="00E13B55"/>
    <w:rsid w:val="00E172F8"/>
    <w:rsid w:val="00E717F5"/>
    <w:rsid w:val="00E7631B"/>
    <w:rsid w:val="00E8536A"/>
    <w:rsid w:val="00E86074"/>
    <w:rsid w:val="00EC4CF0"/>
    <w:rsid w:val="00EF5598"/>
    <w:rsid w:val="00F56DEC"/>
    <w:rsid w:val="00F92B5E"/>
    <w:rsid w:val="00FD0509"/>
    <w:rsid w:val="00FD1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77"/>
    <w:pPr>
      <w:widowControl w:val="0"/>
      <w:jc w:val="both"/>
    </w:pPr>
  </w:style>
  <w:style w:type="paragraph" w:styleId="1">
    <w:name w:val="heading 1"/>
    <w:basedOn w:val="a"/>
    <w:next w:val="a"/>
    <w:link w:val="1Char"/>
    <w:uiPriority w:val="9"/>
    <w:qFormat/>
    <w:rsid w:val="00BF167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1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14DC"/>
    <w:rPr>
      <w:sz w:val="18"/>
      <w:szCs w:val="18"/>
    </w:rPr>
  </w:style>
  <w:style w:type="paragraph" w:styleId="a4">
    <w:name w:val="footer"/>
    <w:basedOn w:val="a"/>
    <w:link w:val="Char0"/>
    <w:uiPriority w:val="99"/>
    <w:semiHidden/>
    <w:unhideWhenUsed/>
    <w:rsid w:val="002914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14DC"/>
    <w:rPr>
      <w:sz w:val="18"/>
      <w:szCs w:val="18"/>
    </w:rPr>
  </w:style>
  <w:style w:type="paragraph" w:styleId="a5">
    <w:name w:val="Balloon Text"/>
    <w:basedOn w:val="a"/>
    <w:link w:val="Char1"/>
    <w:uiPriority w:val="99"/>
    <w:semiHidden/>
    <w:unhideWhenUsed/>
    <w:rsid w:val="004D2D49"/>
    <w:rPr>
      <w:sz w:val="18"/>
      <w:szCs w:val="18"/>
    </w:rPr>
  </w:style>
  <w:style w:type="character" w:customStyle="1" w:styleId="Char1">
    <w:name w:val="批注框文本 Char"/>
    <w:basedOn w:val="a0"/>
    <w:link w:val="a5"/>
    <w:uiPriority w:val="99"/>
    <w:semiHidden/>
    <w:rsid w:val="004D2D49"/>
    <w:rPr>
      <w:sz w:val="18"/>
      <w:szCs w:val="18"/>
    </w:rPr>
  </w:style>
  <w:style w:type="character" w:customStyle="1" w:styleId="1Char">
    <w:name w:val="标题 1 Char"/>
    <w:basedOn w:val="a0"/>
    <w:link w:val="1"/>
    <w:uiPriority w:val="9"/>
    <w:rsid w:val="00BF1670"/>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Words>
  <Characters>612</Characters>
  <Application>Microsoft Office Word</Application>
  <DocSecurity>0</DocSecurity>
  <Lines>5</Lines>
  <Paragraphs>1</Paragraphs>
  <ScaleCrop>false</ScaleCrop>
  <Company>ShanghaiWaterLaw</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lenovo-pc</cp:lastModifiedBy>
  <cp:revision>3</cp:revision>
  <cp:lastPrinted>2020-08-07T04:16:00Z</cp:lastPrinted>
  <dcterms:created xsi:type="dcterms:W3CDTF">2022-08-25T06:36:00Z</dcterms:created>
  <dcterms:modified xsi:type="dcterms:W3CDTF">2022-08-30T02:14:00Z</dcterms:modified>
</cp:coreProperties>
</file>